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98" w:rsidRDefault="00314DF9" w:rsidP="00314DF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5E Lesson Reflections</w:t>
      </w:r>
    </w:p>
    <w:p w:rsidR="00314DF9" w:rsidRDefault="00314DF9" w:rsidP="00314DF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One and Two Step Linear Equations</w:t>
      </w:r>
    </w:p>
    <w:p w:rsidR="00314DF9" w:rsidRDefault="00314DF9" w:rsidP="00314DF9">
      <w:pPr>
        <w:jc w:val="center"/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What was your favorite part of the lesson and why?</w:t>
      </w:r>
    </w:p>
    <w:p w:rsidR="00314DF9" w:rsidRPr="00314DF9" w:rsidRDefault="00314DF9" w:rsidP="00314DF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demonstration of undoing an equation was the favorite part because it captured </w:t>
      </w:r>
      <w:r w:rsidR="00FD5613">
        <w:rPr>
          <w:rFonts w:ascii="Comic Sans MS" w:hAnsi="Comic Sans MS"/>
          <w:sz w:val="28"/>
          <w:szCs w:val="28"/>
        </w:rPr>
        <w:t>student’s</w:t>
      </w:r>
      <w:r>
        <w:rPr>
          <w:rFonts w:ascii="Comic Sans MS" w:hAnsi="Comic Sans MS"/>
          <w:sz w:val="28"/>
          <w:szCs w:val="28"/>
        </w:rPr>
        <w:t xml:space="preserve"> interest and gave a good example.</w:t>
      </w: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How effective was the lesson in meeting the objective? What as most effective?</w:t>
      </w: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lesson very effectively met the sixth grade standards for teaching one and two step equations. </w:t>
      </w:r>
      <w:r w:rsidR="00FD5613">
        <w:rPr>
          <w:rFonts w:ascii="Comic Sans MS" w:hAnsi="Comic Sans MS"/>
          <w:sz w:val="28"/>
          <w:szCs w:val="28"/>
        </w:rPr>
        <w:t>The graphic organizer provided a visual for all students to actively see how equations are solved.</w:t>
      </w:r>
    </w:p>
    <w:p w:rsidR="00314DF9" w:rsidRP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P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parts of the lesson would you change? Why?</w:t>
      </w:r>
    </w:p>
    <w:p w:rsidR="00FD5613" w:rsidRPr="00FD5613" w:rsidRDefault="00FD5613" w:rsidP="00FD56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Problems may be adjusted to meet the standards of the lower grades and the special education class.</w:t>
      </w: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Were there any parts that needed more explanation or time? How did you handle these situations?</w:t>
      </w:r>
    </w:p>
    <w:p w:rsidR="00FD5613" w:rsidRPr="00FD5613" w:rsidRDefault="00FD5613" w:rsidP="00FD56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 quick review of the properties would be a good idea the day before the lesson.</w:t>
      </w: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314DF9" w:rsidRDefault="00314DF9" w:rsidP="00314DF9">
      <w:pPr>
        <w:rPr>
          <w:rFonts w:ascii="Comic Sans MS" w:hAnsi="Comic Sans MS"/>
          <w:sz w:val="28"/>
          <w:szCs w:val="28"/>
        </w:rPr>
      </w:pPr>
    </w:p>
    <w:p w:rsidR="00FD5613" w:rsidRPr="00FD5613" w:rsidRDefault="00314DF9" w:rsidP="00314DF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FD5613">
        <w:rPr>
          <w:rFonts w:ascii="Comic Sans MS" w:hAnsi="Comic Sans MS"/>
          <w:sz w:val="28"/>
          <w:szCs w:val="28"/>
        </w:rPr>
        <w:t>Did your students find the lesson meaningful and worth completing?</w:t>
      </w:r>
      <w:r w:rsidR="00FD5613">
        <w:rPr>
          <w:rFonts w:ascii="Comic Sans MS" w:hAnsi="Comic Sans MS"/>
          <w:sz w:val="28"/>
          <w:szCs w:val="28"/>
        </w:rPr>
        <w:t xml:space="preserve">   Yes,</w:t>
      </w:r>
      <w:r w:rsidR="00FD5613" w:rsidRPr="00FD5613">
        <w:rPr>
          <w:rFonts w:ascii="Comic Sans MS" w:hAnsi="Comic Sans MS"/>
          <w:sz w:val="28"/>
          <w:szCs w:val="28"/>
        </w:rPr>
        <w:t xml:space="preserve"> seeing the demonstration not only sparked interest, they were eager to try problems and explain inverse operations.</w:t>
      </w:r>
    </w:p>
    <w:sectPr w:rsidR="00FD5613" w:rsidRPr="00FD5613" w:rsidSect="00B84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656"/>
    <w:multiLevelType w:val="hybridMultilevel"/>
    <w:tmpl w:val="A6BAB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4DF9"/>
    <w:rsid w:val="00314DF9"/>
    <w:rsid w:val="00B84398"/>
    <w:rsid w:val="00FD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WMS Teacher</dc:creator>
  <cp:lastModifiedBy>WMS Teacher</cp:lastModifiedBy>
  <cp:revision>1</cp:revision>
  <dcterms:created xsi:type="dcterms:W3CDTF">2012-04-16T16:51:00Z</dcterms:created>
  <dcterms:modified xsi:type="dcterms:W3CDTF">2012-04-16T17:07:00Z</dcterms:modified>
</cp:coreProperties>
</file>